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4626"/>
        <w:gridCol w:w="3342"/>
      </w:tblGrid>
      <w:tr w:rsidR="009539E0" w:rsidRPr="00241BBB" w:rsidTr="00D519F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241BBB" w:rsidRDefault="00661B95" w:rsidP="00353864">
            <w:pPr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13</w:t>
            </w:r>
            <w:r w:rsidR="009539E0"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.</w:t>
            </w:r>
            <w:r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01</w:t>
            </w:r>
            <w:r w:rsidR="009539E0"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.201</w:t>
            </w:r>
            <w:r w:rsidR="003538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7</w:t>
            </w:r>
            <w:r w:rsidR="000F45F7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г.</w:t>
            </w:r>
          </w:p>
        </w:tc>
        <w:tc>
          <w:tcPr>
            <w:tcW w:w="5299" w:type="dxa"/>
          </w:tcPr>
          <w:p w:rsidR="009539E0" w:rsidRPr="00241BBB" w:rsidRDefault="009539E0" w:rsidP="00D519F5">
            <w:pPr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241BBB" w:rsidRDefault="009539E0" w:rsidP="007A3FC7">
            <w:pPr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№ </w:t>
            </w:r>
            <w:r w:rsidR="00C360CE"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  <w:r w:rsidR="007A3FC7"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5</w:t>
            </w:r>
            <w:r w:rsidRPr="00241BBB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/1.21 -08-01</w:t>
            </w:r>
          </w:p>
        </w:tc>
      </w:tr>
    </w:tbl>
    <w:p w:rsidR="009539E0" w:rsidRPr="00241BBB" w:rsidRDefault="009539E0" w:rsidP="009539E0">
      <w:pPr>
        <w:rPr>
          <w:rFonts w:ascii="Times New Roman" w:hAnsi="Times New Roman" w:cs="Times New Roman"/>
          <w:spacing w:val="16"/>
          <w:sz w:val="28"/>
          <w:szCs w:val="28"/>
        </w:rPr>
      </w:pPr>
      <w:r w:rsidRPr="00241BBB">
        <w:rPr>
          <w:rFonts w:ascii="Times New Roman" w:hAnsi="Times New Roman" w:cs="Times New Roman"/>
          <w:spacing w:val="16"/>
          <w:sz w:val="28"/>
          <w:szCs w:val="28"/>
        </w:rPr>
        <w:t xml:space="preserve">         </w:t>
      </w:r>
      <w:proofErr w:type="spellStart"/>
      <w:r w:rsidRPr="00241BBB">
        <w:rPr>
          <w:rFonts w:ascii="Times New Roman" w:hAnsi="Times New Roman" w:cs="Times New Roman"/>
          <w:spacing w:val="16"/>
          <w:sz w:val="28"/>
          <w:szCs w:val="28"/>
        </w:rPr>
        <w:t>г.Всеволожск</w:t>
      </w:r>
      <w:proofErr w:type="spellEnd"/>
    </w:p>
    <w:p w:rsidR="00376EB7" w:rsidRPr="00241BBB" w:rsidRDefault="00376EB7" w:rsidP="009539E0">
      <w:pPr>
        <w:rPr>
          <w:rFonts w:ascii="Times New Roman" w:hAnsi="Times New Roman" w:cs="Times New Roman"/>
          <w:spacing w:val="16"/>
          <w:sz w:val="28"/>
          <w:szCs w:val="28"/>
        </w:rPr>
      </w:pPr>
    </w:p>
    <w:p w:rsidR="009539E0" w:rsidRPr="00241BBB" w:rsidRDefault="009539E0" w:rsidP="00D62172">
      <w:pPr>
        <w:rPr>
          <w:rFonts w:ascii="Times New Roman" w:hAnsi="Times New Roman" w:cs="Times New Roman"/>
          <w:b/>
          <w:sz w:val="28"/>
          <w:szCs w:val="28"/>
        </w:rPr>
      </w:pPr>
      <w:r w:rsidRPr="00241BBB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61B95" w:rsidRPr="00241BBB" w:rsidRDefault="009539E0" w:rsidP="00661B95">
      <w:pPr>
        <w:spacing w:before="12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>Обсуждение</w:t>
      </w:r>
      <w:r w:rsidR="00FA0212"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4D4B23" w:rsidRPr="00241BBB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661B95" w:rsidRPr="00241BBB">
        <w:rPr>
          <w:rFonts w:ascii="Times New Roman" w:hAnsi="Times New Roman" w:cs="Times New Roman"/>
          <w:sz w:val="28"/>
          <w:szCs w:val="28"/>
        </w:rPr>
        <w:t xml:space="preserve">, ограниченной автодорогой А-121 «Сортавала», автодорогой Скотное –Токсово и р. </w:t>
      </w:r>
      <w:proofErr w:type="spellStart"/>
      <w:r w:rsidR="00661B95" w:rsidRPr="00241BBB">
        <w:rPr>
          <w:rFonts w:ascii="Times New Roman" w:hAnsi="Times New Roman" w:cs="Times New Roman"/>
          <w:sz w:val="28"/>
          <w:szCs w:val="28"/>
        </w:rPr>
        <w:t>Пипполовкой</w:t>
      </w:r>
      <w:proofErr w:type="spellEnd"/>
      <w:r w:rsidR="00661B95" w:rsidRPr="00241BBB">
        <w:rPr>
          <w:rFonts w:ascii="Times New Roman" w:hAnsi="Times New Roman" w:cs="Times New Roman"/>
          <w:sz w:val="28"/>
          <w:szCs w:val="28"/>
        </w:rPr>
        <w:t xml:space="preserve"> в части территории земельного участка с кадастровым номером 47:07:0404005:323 </w:t>
      </w:r>
      <w:proofErr w:type="spellStart"/>
      <w:r w:rsidR="00661B95" w:rsidRPr="00241BBB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="00661B95" w:rsidRPr="00241BBB">
        <w:rPr>
          <w:rFonts w:ascii="Times New Roman" w:hAnsi="Times New Roman" w:cs="Times New Roman"/>
          <w:sz w:val="28"/>
          <w:szCs w:val="28"/>
        </w:rPr>
        <w:t xml:space="preserve"> сельское поселения, д. Скотное Всеволожского муниципального района Ленинградской области для выделения участка под строительство канализационных очистных сооружений (далее – документация по межеванию территории).</w:t>
      </w:r>
    </w:p>
    <w:p w:rsidR="009539E0" w:rsidRPr="00241BBB" w:rsidRDefault="009539E0" w:rsidP="00C360CE">
      <w:pPr>
        <w:tabs>
          <w:tab w:val="left" w:pos="2835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9539E0" w:rsidRPr="00241BBB" w:rsidRDefault="009539E0" w:rsidP="00D62172">
      <w:pPr>
        <w:rPr>
          <w:rFonts w:ascii="Times New Roman" w:hAnsi="Times New Roman" w:cs="Times New Roman"/>
          <w:b/>
          <w:sz w:val="28"/>
          <w:szCs w:val="28"/>
        </w:rPr>
      </w:pPr>
      <w:r w:rsidRPr="00241BBB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417641" w:rsidRPr="00241BBB" w:rsidRDefault="009539E0" w:rsidP="00D6217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>Федеральный закон № 190-фз от 29.12.2004 г. «Градостроительный кодекс Российской Федерации»</w:t>
      </w:r>
      <w:r w:rsidR="00417641" w:rsidRPr="00241BBB">
        <w:rPr>
          <w:sz w:val="28"/>
          <w:szCs w:val="28"/>
        </w:rPr>
        <w:t>.</w:t>
      </w:r>
    </w:p>
    <w:p w:rsidR="000E2C37" w:rsidRPr="00241BBB" w:rsidRDefault="00417641" w:rsidP="00D6217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 </w:t>
      </w:r>
      <w:r w:rsidR="009539E0" w:rsidRPr="00241BBB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C360CE" w:rsidRPr="00241BBB">
        <w:rPr>
          <w:sz w:val="28"/>
          <w:szCs w:val="28"/>
        </w:rPr>
        <w:t xml:space="preserve">от </w:t>
      </w:r>
      <w:r w:rsidR="00BA0902" w:rsidRPr="00241BBB">
        <w:rPr>
          <w:sz w:val="28"/>
          <w:szCs w:val="28"/>
        </w:rPr>
        <w:t>27</w:t>
      </w:r>
      <w:r w:rsidR="00C360CE" w:rsidRPr="00241BBB">
        <w:rPr>
          <w:sz w:val="28"/>
          <w:szCs w:val="28"/>
        </w:rPr>
        <w:t xml:space="preserve">.10.2016 № </w:t>
      </w:r>
      <w:r w:rsidR="000E2C37" w:rsidRPr="00241BBB">
        <w:rPr>
          <w:sz w:val="28"/>
          <w:szCs w:val="28"/>
        </w:rPr>
        <w:t>67</w:t>
      </w:r>
      <w:r w:rsidR="00C360CE" w:rsidRPr="00241BBB">
        <w:rPr>
          <w:sz w:val="28"/>
          <w:szCs w:val="28"/>
        </w:rPr>
        <w:t xml:space="preserve">-04 </w:t>
      </w:r>
      <w:r w:rsidR="000E2C37" w:rsidRPr="00241BBB">
        <w:rPr>
          <w:sz w:val="28"/>
          <w:szCs w:val="28"/>
        </w:rPr>
        <w:t xml:space="preserve">«О проведении публичных слушаний по проекту межевания территории, ограниченной автодорогой А-121 «Сортавала», автодорогой Скотное –Токсово и р. </w:t>
      </w:r>
      <w:proofErr w:type="spellStart"/>
      <w:r w:rsidR="000E2C37" w:rsidRPr="00241BBB">
        <w:rPr>
          <w:sz w:val="28"/>
          <w:szCs w:val="28"/>
        </w:rPr>
        <w:t>Пипполовкой</w:t>
      </w:r>
      <w:proofErr w:type="spellEnd"/>
      <w:r w:rsidR="000E2C37" w:rsidRPr="00241BBB">
        <w:rPr>
          <w:sz w:val="28"/>
          <w:szCs w:val="28"/>
        </w:rPr>
        <w:t xml:space="preserve"> в части территории земельного участка с кадастровым номером 47:07:0404005:323 «</w:t>
      </w:r>
      <w:proofErr w:type="spellStart"/>
      <w:r w:rsidR="000E2C37" w:rsidRPr="00241BBB">
        <w:rPr>
          <w:sz w:val="28"/>
          <w:szCs w:val="28"/>
        </w:rPr>
        <w:t>Агалатовское</w:t>
      </w:r>
      <w:proofErr w:type="spellEnd"/>
      <w:r w:rsidR="000E2C37" w:rsidRPr="00241BBB">
        <w:rPr>
          <w:sz w:val="28"/>
          <w:szCs w:val="28"/>
        </w:rPr>
        <w:t xml:space="preserve"> сельское поселение, д. Скотное Всеволожского муниципального района Ленинградской области».</w:t>
      </w:r>
    </w:p>
    <w:p w:rsidR="00D62172" w:rsidRPr="00241BBB" w:rsidRDefault="00D62172" w:rsidP="00D6217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Письмо Комитета по архитектуре и градостроительству Ленинградской области от </w:t>
      </w:r>
      <w:proofErr w:type="gramStart"/>
      <w:r w:rsidR="000E2C37" w:rsidRPr="00241BBB">
        <w:rPr>
          <w:sz w:val="28"/>
          <w:szCs w:val="28"/>
        </w:rPr>
        <w:t>19.10.2016  №</w:t>
      </w:r>
      <w:proofErr w:type="gramEnd"/>
      <w:r w:rsidR="000E2C37" w:rsidRPr="00241BBB">
        <w:rPr>
          <w:sz w:val="28"/>
          <w:szCs w:val="28"/>
        </w:rPr>
        <w:t xml:space="preserve"> 01-08-1034/16-3-2 «О направлении проекта межевания территории для проведения публичных слушаний».</w:t>
      </w:r>
    </w:p>
    <w:p w:rsidR="009539E0" w:rsidRPr="00241BBB" w:rsidRDefault="009539E0" w:rsidP="00D62172">
      <w:pPr>
        <w:pStyle w:val="a4"/>
        <w:ind w:left="0"/>
        <w:contextualSpacing w:val="0"/>
        <w:jc w:val="both"/>
        <w:rPr>
          <w:b/>
          <w:sz w:val="28"/>
          <w:szCs w:val="28"/>
        </w:rPr>
      </w:pPr>
      <w:r w:rsidRPr="00241BBB">
        <w:rPr>
          <w:b/>
          <w:sz w:val="28"/>
          <w:szCs w:val="28"/>
        </w:rPr>
        <w:t xml:space="preserve">Организатор публичных слушаний: </w:t>
      </w:r>
      <w:r w:rsidRPr="00241BBB">
        <w:rPr>
          <w:bCs/>
          <w:sz w:val="28"/>
          <w:szCs w:val="28"/>
        </w:rPr>
        <w:t xml:space="preserve">В соответствии с распоряжением Главы </w:t>
      </w:r>
      <w:r w:rsidRPr="00241BBB">
        <w:rPr>
          <w:sz w:val="28"/>
          <w:szCs w:val="28"/>
        </w:rPr>
        <w:t>МО «Всеволожский муниципальный район» Ленинградской области от 04.07.2016</w:t>
      </w:r>
      <w:r w:rsidR="00401FD0" w:rsidRPr="00241BBB">
        <w:rPr>
          <w:sz w:val="28"/>
          <w:szCs w:val="28"/>
        </w:rPr>
        <w:t>г.</w:t>
      </w:r>
      <w:r w:rsidRPr="00241BBB">
        <w:rPr>
          <w:sz w:val="28"/>
          <w:szCs w:val="28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241BBB">
        <w:rPr>
          <w:sz w:val="28"/>
          <w:szCs w:val="28"/>
        </w:rPr>
        <w:t xml:space="preserve"> (далее-Комиссия)</w:t>
      </w:r>
      <w:r w:rsidRPr="00241BBB">
        <w:rPr>
          <w:sz w:val="28"/>
          <w:szCs w:val="28"/>
        </w:rPr>
        <w:t>.</w:t>
      </w:r>
    </w:p>
    <w:p w:rsidR="009539E0" w:rsidRPr="00241BBB" w:rsidRDefault="009539E0" w:rsidP="00D62172">
      <w:pPr>
        <w:pStyle w:val="a4"/>
        <w:ind w:left="0"/>
        <w:contextualSpacing w:val="0"/>
        <w:jc w:val="both"/>
        <w:rPr>
          <w:sz w:val="28"/>
          <w:szCs w:val="28"/>
        </w:rPr>
      </w:pPr>
      <w:r w:rsidRPr="00241BBB">
        <w:rPr>
          <w:b/>
          <w:sz w:val="28"/>
          <w:szCs w:val="28"/>
        </w:rPr>
        <w:t>Сроки проведения публичных слушаний:</w:t>
      </w:r>
      <w:r w:rsidRPr="00241BBB">
        <w:rPr>
          <w:sz w:val="28"/>
          <w:szCs w:val="28"/>
        </w:rPr>
        <w:t xml:space="preserve"> с </w:t>
      </w:r>
      <w:r w:rsidR="000E2C37" w:rsidRPr="00241BBB">
        <w:rPr>
          <w:sz w:val="28"/>
          <w:szCs w:val="28"/>
        </w:rPr>
        <w:t>25</w:t>
      </w:r>
      <w:r w:rsidRPr="00241BBB">
        <w:rPr>
          <w:sz w:val="28"/>
          <w:szCs w:val="28"/>
        </w:rPr>
        <w:t>.</w:t>
      </w:r>
      <w:r w:rsidR="00EA5D22" w:rsidRPr="00241BBB">
        <w:rPr>
          <w:sz w:val="28"/>
          <w:szCs w:val="28"/>
        </w:rPr>
        <w:t>1</w:t>
      </w:r>
      <w:r w:rsidR="00376EB7" w:rsidRPr="00241BBB">
        <w:rPr>
          <w:sz w:val="28"/>
          <w:szCs w:val="28"/>
        </w:rPr>
        <w:t>1</w:t>
      </w:r>
      <w:r w:rsidRPr="00241BBB">
        <w:rPr>
          <w:sz w:val="28"/>
          <w:szCs w:val="28"/>
        </w:rPr>
        <w:t>.20</w:t>
      </w:r>
      <w:r w:rsidR="007D5F0B" w:rsidRPr="00241BBB">
        <w:rPr>
          <w:sz w:val="28"/>
          <w:szCs w:val="28"/>
        </w:rPr>
        <w:t xml:space="preserve">16 по </w:t>
      </w:r>
      <w:r w:rsidR="000E2C37" w:rsidRPr="00241BBB">
        <w:rPr>
          <w:sz w:val="28"/>
          <w:szCs w:val="28"/>
        </w:rPr>
        <w:t>13</w:t>
      </w:r>
      <w:r w:rsidRPr="00241BBB">
        <w:rPr>
          <w:sz w:val="28"/>
          <w:szCs w:val="28"/>
        </w:rPr>
        <w:t>.</w:t>
      </w:r>
      <w:r w:rsidR="000E2C37" w:rsidRPr="00241BBB">
        <w:rPr>
          <w:sz w:val="28"/>
          <w:szCs w:val="28"/>
        </w:rPr>
        <w:t>01</w:t>
      </w:r>
      <w:r w:rsidRPr="00241BBB">
        <w:rPr>
          <w:sz w:val="28"/>
          <w:szCs w:val="28"/>
        </w:rPr>
        <w:t>.201</w:t>
      </w:r>
      <w:r w:rsidR="000E2C37" w:rsidRPr="00241BBB">
        <w:rPr>
          <w:sz w:val="28"/>
          <w:szCs w:val="28"/>
        </w:rPr>
        <w:t>7</w:t>
      </w:r>
      <w:r w:rsidRPr="00241BBB">
        <w:rPr>
          <w:sz w:val="28"/>
          <w:szCs w:val="28"/>
        </w:rPr>
        <w:t xml:space="preserve"> г.</w:t>
      </w:r>
    </w:p>
    <w:p w:rsidR="009539E0" w:rsidRPr="00241BBB" w:rsidRDefault="009539E0" w:rsidP="00D62172">
      <w:pPr>
        <w:rPr>
          <w:rFonts w:ascii="Times New Roman" w:hAnsi="Times New Roman" w:cs="Times New Roman"/>
          <w:b/>
          <w:sz w:val="28"/>
          <w:szCs w:val="28"/>
        </w:rPr>
      </w:pPr>
      <w:r w:rsidRPr="00241BBB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0E2C37" w:rsidRPr="00241BBB" w:rsidRDefault="000E2C37" w:rsidP="000E2C37">
      <w:pPr>
        <w:ind w:left="0"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Всеволожский район, д. </w:t>
      </w:r>
      <w:proofErr w:type="spellStart"/>
      <w:r w:rsidRPr="0024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Агалатово</w:t>
      </w:r>
      <w:proofErr w:type="spellEnd"/>
      <w:r w:rsidRPr="002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военный городок, д. 158, помещение совета депутатов </w:t>
      </w:r>
    </w:p>
    <w:p w:rsidR="000E2C37" w:rsidRPr="00241BBB" w:rsidRDefault="000E2C37" w:rsidP="000E2C37">
      <w:pPr>
        <w:pStyle w:val="a4"/>
        <w:ind w:left="0"/>
        <w:contextualSpacing w:val="0"/>
        <w:rPr>
          <w:sz w:val="28"/>
          <w:szCs w:val="28"/>
        </w:rPr>
      </w:pPr>
      <w:r w:rsidRPr="00241BBB">
        <w:rPr>
          <w:sz w:val="28"/>
          <w:szCs w:val="28"/>
        </w:rPr>
        <w:t xml:space="preserve">19 </w:t>
      </w:r>
      <w:r w:rsidR="00587BA9">
        <w:rPr>
          <w:sz w:val="28"/>
          <w:szCs w:val="28"/>
        </w:rPr>
        <w:t>декабря</w:t>
      </w:r>
      <w:r w:rsidRPr="00241BBB">
        <w:rPr>
          <w:sz w:val="28"/>
          <w:szCs w:val="28"/>
        </w:rPr>
        <w:t xml:space="preserve"> </w:t>
      </w:r>
      <w:proofErr w:type="gramStart"/>
      <w:r w:rsidRPr="00241BBB">
        <w:rPr>
          <w:sz w:val="28"/>
          <w:szCs w:val="28"/>
        </w:rPr>
        <w:t>2016  года</w:t>
      </w:r>
      <w:proofErr w:type="gramEnd"/>
      <w:r w:rsidRPr="00241BBB">
        <w:rPr>
          <w:sz w:val="28"/>
          <w:szCs w:val="28"/>
        </w:rPr>
        <w:t xml:space="preserve"> в 16 час. 00 мин.</w:t>
      </w:r>
    </w:p>
    <w:p w:rsidR="009539E0" w:rsidRPr="00241BBB" w:rsidRDefault="009539E0" w:rsidP="000E2C37">
      <w:pPr>
        <w:pStyle w:val="a4"/>
        <w:ind w:left="0"/>
        <w:contextualSpacing w:val="0"/>
        <w:rPr>
          <w:b/>
          <w:sz w:val="28"/>
          <w:szCs w:val="28"/>
        </w:rPr>
      </w:pPr>
      <w:r w:rsidRPr="00241BBB">
        <w:rPr>
          <w:b/>
          <w:sz w:val="28"/>
          <w:szCs w:val="28"/>
        </w:rPr>
        <w:lastRenderedPageBreak/>
        <w:t>Информирование общественности:</w:t>
      </w:r>
    </w:p>
    <w:p w:rsidR="009539E0" w:rsidRPr="00241BBB" w:rsidRDefault="00821F76" w:rsidP="001F6A28">
      <w:pPr>
        <w:pStyle w:val="ConsPlusNormal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Публикации в газете «Всеволожские Вести» </w:t>
      </w:r>
      <w:r w:rsidR="000E2C37" w:rsidRPr="00241BBB">
        <w:rPr>
          <w:sz w:val="28"/>
          <w:szCs w:val="28"/>
        </w:rPr>
        <w:t>№ 89 (2214) от 25.11.2016.</w:t>
      </w:r>
    </w:p>
    <w:p w:rsidR="009539E0" w:rsidRPr="00241BBB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03334D" w:rsidRPr="00241BBB" w:rsidRDefault="009539E0" w:rsidP="0003334D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Calibri"/>
          <w:b/>
          <w:sz w:val="28"/>
          <w:szCs w:val="28"/>
        </w:rPr>
      </w:pPr>
      <w:r w:rsidRPr="00241BBB">
        <w:rPr>
          <w:rFonts w:eastAsiaTheme="minorHAnsi"/>
          <w:sz w:val="28"/>
          <w:szCs w:val="28"/>
          <w:lang w:eastAsia="en-US"/>
        </w:rPr>
        <w:t xml:space="preserve">Организация экспозиции документации </w:t>
      </w:r>
      <w:r w:rsidR="000E2C37" w:rsidRPr="00241BBB">
        <w:rPr>
          <w:rFonts w:eastAsiaTheme="minorHAnsi"/>
          <w:sz w:val="28"/>
          <w:szCs w:val="28"/>
          <w:lang w:eastAsia="en-US"/>
        </w:rPr>
        <w:t xml:space="preserve">по адресу: Ленинградская область, Всеволожский район, д. </w:t>
      </w:r>
      <w:proofErr w:type="spellStart"/>
      <w:r w:rsidR="000E2C37" w:rsidRPr="00241BBB">
        <w:rPr>
          <w:rFonts w:eastAsiaTheme="minorHAnsi"/>
          <w:sz w:val="28"/>
          <w:szCs w:val="28"/>
          <w:lang w:eastAsia="en-US"/>
        </w:rPr>
        <w:t>Агалатово</w:t>
      </w:r>
      <w:proofErr w:type="spellEnd"/>
      <w:r w:rsidR="000E2C37" w:rsidRPr="00241BBB">
        <w:rPr>
          <w:rFonts w:eastAsiaTheme="minorHAnsi"/>
          <w:sz w:val="28"/>
          <w:szCs w:val="28"/>
          <w:lang w:eastAsia="en-US"/>
        </w:rPr>
        <w:t>, военный городок, д. 158, помещение совета депутатов с 25.11.2016 по 19.12.2016 г.</w:t>
      </w:r>
    </w:p>
    <w:p w:rsidR="0003334D" w:rsidRPr="00241BBB" w:rsidRDefault="0003334D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8"/>
          <w:szCs w:val="28"/>
        </w:rPr>
      </w:pPr>
    </w:p>
    <w:p w:rsidR="009539E0" w:rsidRPr="00241BBB" w:rsidRDefault="009539E0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8"/>
          <w:szCs w:val="28"/>
        </w:rPr>
      </w:pPr>
      <w:r w:rsidRPr="00241BBB">
        <w:rPr>
          <w:rFonts w:eastAsia="Calibri"/>
          <w:b/>
          <w:sz w:val="28"/>
          <w:szCs w:val="28"/>
        </w:rPr>
        <w:t xml:space="preserve">Перечень </w:t>
      </w:r>
      <w:r w:rsidRPr="00241BBB">
        <w:rPr>
          <w:b/>
          <w:sz w:val="28"/>
          <w:szCs w:val="28"/>
        </w:rPr>
        <w:t>предложений и замечаний</w:t>
      </w:r>
      <w:r w:rsidRPr="00241BBB">
        <w:rPr>
          <w:rFonts w:eastAsia="Calibri"/>
          <w:b/>
          <w:sz w:val="28"/>
          <w:szCs w:val="28"/>
        </w:rPr>
        <w:t>:</w:t>
      </w:r>
    </w:p>
    <w:p w:rsidR="004F12F0" w:rsidRPr="00241BBB" w:rsidRDefault="00BF4DA0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 xml:space="preserve">В период публичных слушаний </w:t>
      </w:r>
      <w:r w:rsidR="000E2C37" w:rsidRPr="00241BBB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д. </w:t>
      </w:r>
      <w:proofErr w:type="spellStart"/>
      <w:r w:rsidR="000E2C37" w:rsidRPr="00241BBB">
        <w:rPr>
          <w:rFonts w:ascii="Times New Roman" w:hAnsi="Times New Roman" w:cs="Times New Roman"/>
          <w:sz w:val="28"/>
          <w:szCs w:val="28"/>
        </w:rPr>
        <w:t>Агалатово</w:t>
      </w:r>
      <w:proofErr w:type="spellEnd"/>
      <w:r w:rsidR="000E2C37" w:rsidRPr="00241BBB">
        <w:rPr>
          <w:rFonts w:ascii="Times New Roman" w:hAnsi="Times New Roman" w:cs="Times New Roman"/>
          <w:sz w:val="28"/>
          <w:szCs w:val="28"/>
        </w:rPr>
        <w:t>, военный городок, д. 158, помещение совета депутатов с 25.11.2016 по 19.12.2016 г.</w:t>
      </w:r>
      <w:r w:rsidR="00D443FC" w:rsidRPr="00241BBB">
        <w:rPr>
          <w:rFonts w:ascii="Times New Roman" w:hAnsi="Times New Roman" w:cs="Times New Roman"/>
          <w:sz w:val="28"/>
          <w:szCs w:val="28"/>
        </w:rPr>
        <w:t>,</w:t>
      </w:r>
      <w:r w:rsidR="00957658"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4F12F0" w:rsidRPr="00241BBB">
        <w:rPr>
          <w:rFonts w:ascii="Times New Roman" w:hAnsi="Times New Roman" w:cs="Times New Roman"/>
          <w:sz w:val="28"/>
          <w:szCs w:val="28"/>
        </w:rPr>
        <w:t>включительно</w:t>
      </w:r>
      <w:r w:rsidR="00203924" w:rsidRPr="00241BBB">
        <w:rPr>
          <w:rFonts w:ascii="Times New Roman" w:hAnsi="Times New Roman" w:cs="Times New Roman"/>
          <w:sz w:val="28"/>
          <w:szCs w:val="28"/>
        </w:rPr>
        <w:t>,</w:t>
      </w:r>
      <w:r w:rsidR="004F12F0" w:rsidRPr="00241BBB">
        <w:rPr>
          <w:rFonts w:ascii="Times New Roman" w:hAnsi="Times New Roman" w:cs="Times New Roman"/>
          <w:sz w:val="28"/>
          <w:szCs w:val="28"/>
        </w:rPr>
        <w:t xml:space="preserve"> письменных предложений и замечаний от физических и юридических лиц </w:t>
      </w:r>
      <w:r w:rsidR="00417641" w:rsidRPr="00241BBB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</w:t>
      </w:r>
      <w:r w:rsidR="004F12F0" w:rsidRPr="00241BBB">
        <w:rPr>
          <w:rFonts w:ascii="Times New Roman" w:hAnsi="Times New Roman" w:cs="Times New Roman"/>
          <w:sz w:val="28"/>
          <w:szCs w:val="28"/>
        </w:rPr>
        <w:t>в адрес комиссии по правилам землепользования и застройки Всеволожского муниципального района не поступ</w:t>
      </w:r>
      <w:r w:rsidR="00A53514" w:rsidRPr="00241BBB">
        <w:rPr>
          <w:rFonts w:ascii="Times New Roman" w:hAnsi="Times New Roman" w:cs="Times New Roman"/>
          <w:sz w:val="28"/>
          <w:szCs w:val="28"/>
        </w:rPr>
        <w:t>ало</w:t>
      </w:r>
      <w:r w:rsidR="004F12F0" w:rsidRPr="00241BBB">
        <w:rPr>
          <w:rFonts w:ascii="Times New Roman" w:hAnsi="Times New Roman" w:cs="Times New Roman"/>
          <w:sz w:val="28"/>
          <w:szCs w:val="28"/>
        </w:rPr>
        <w:t>.</w:t>
      </w:r>
    </w:p>
    <w:p w:rsidR="00E1783F" w:rsidRDefault="00E15510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 xml:space="preserve">Во время проведения собрания </w:t>
      </w:r>
      <w:r w:rsidR="000E2C37" w:rsidRPr="00241BBB">
        <w:rPr>
          <w:rFonts w:ascii="Times New Roman" w:hAnsi="Times New Roman" w:cs="Times New Roman"/>
          <w:sz w:val="28"/>
          <w:szCs w:val="28"/>
        </w:rPr>
        <w:t>19</w:t>
      </w:r>
      <w:r w:rsidRPr="00241BBB">
        <w:rPr>
          <w:rFonts w:ascii="Times New Roman" w:hAnsi="Times New Roman" w:cs="Times New Roman"/>
          <w:sz w:val="28"/>
          <w:szCs w:val="28"/>
        </w:rPr>
        <w:t>.</w:t>
      </w:r>
      <w:r w:rsidR="00417641" w:rsidRPr="00241BBB">
        <w:rPr>
          <w:rFonts w:ascii="Times New Roman" w:hAnsi="Times New Roman" w:cs="Times New Roman"/>
          <w:sz w:val="28"/>
          <w:szCs w:val="28"/>
        </w:rPr>
        <w:t>1</w:t>
      </w:r>
      <w:r w:rsidR="00376EB7" w:rsidRPr="00241BBB">
        <w:rPr>
          <w:rFonts w:ascii="Times New Roman" w:hAnsi="Times New Roman" w:cs="Times New Roman"/>
          <w:sz w:val="28"/>
          <w:szCs w:val="28"/>
        </w:rPr>
        <w:t>2</w:t>
      </w:r>
      <w:r w:rsidRPr="00241BBB">
        <w:rPr>
          <w:rFonts w:ascii="Times New Roman" w:hAnsi="Times New Roman" w:cs="Times New Roman"/>
          <w:sz w:val="28"/>
          <w:szCs w:val="28"/>
        </w:rPr>
        <w:t>.2016г</w:t>
      </w:r>
      <w:r w:rsidR="0061125B" w:rsidRPr="00241BBB">
        <w:rPr>
          <w:rFonts w:ascii="Times New Roman" w:hAnsi="Times New Roman" w:cs="Times New Roman"/>
          <w:sz w:val="28"/>
          <w:szCs w:val="28"/>
        </w:rPr>
        <w:t>.</w:t>
      </w:r>
      <w:r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455F06">
        <w:rPr>
          <w:rFonts w:ascii="Times New Roman" w:hAnsi="Times New Roman" w:cs="Times New Roman"/>
          <w:sz w:val="28"/>
          <w:szCs w:val="28"/>
        </w:rPr>
        <w:t>в</w:t>
      </w:r>
      <w:r w:rsidRPr="00241BB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55F06">
        <w:rPr>
          <w:rFonts w:ascii="Times New Roman" w:hAnsi="Times New Roman" w:cs="Times New Roman"/>
          <w:sz w:val="28"/>
          <w:szCs w:val="28"/>
        </w:rPr>
        <w:t>и</w:t>
      </w:r>
      <w:r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417641" w:rsidRPr="00241BBB">
        <w:rPr>
          <w:rFonts w:ascii="Times New Roman" w:hAnsi="Times New Roman" w:cs="Times New Roman"/>
          <w:sz w:val="28"/>
          <w:szCs w:val="28"/>
        </w:rPr>
        <w:t>проект</w:t>
      </w:r>
      <w:r w:rsidR="000E2C37" w:rsidRPr="00241BBB">
        <w:rPr>
          <w:rFonts w:ascii="Times New Roman" w:hAnsi="Times New Roman" w:cs="Times New Roman"/>
          <w:sz w:val="28"/>
          <w:szCs w:val="28"/>
        </w:rPr>
        <w:t>а</w:t>
      </w:r>
      <w:r w:rsidR="00417641" w:rsidRPr="00241BBB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0E2C37" w:rsidRPr="00241BBB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455F06">
        <w:rPr>
          <w:rFonts w:ascii="Times New Roman" w:hAnsi="Times New Roman" w:cs="Times New Roman"/>
          <w:sz w:val="28"/>
          <w:szCs w:val="28"/>
        </w:rPr>
        <w:t>4</w:t>
      </w:r>
      <w:r w:rsidR="000E2C37" w:rsidRPr="00241B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0616" w:rsidRPr="00241BBB">
        <w:rPr>
          <w:rFonts w:ascii="Times New Roman" w:hAnsi="Times New Roman" w:cs="Times New Roman"/>
          <w:sz w:val="28"/>
          <w:szCs w:val="28"/>
        </w:rPr>
        <w:t>а</w:t>
      </w:r>
      <w:r w:rsidR="000E2C37" w:rsidRPr="00241BBB">
        <w:rPr>
          <w:rFonts w:ascii="Times New Roman" w:hAnsi="Times New Roman" w:cs="Times New Roman"/>
          <w:sz w:val="28"/>
          <w:szCs w:val="28"/>
        </w:rPr>
        <w:t xml:space="preserve">. </w:t>
      </w:r>
      <w:r w:rsidR="00E1783F" w:rsidRPr="00241BBB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0E2C37"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E1783F" w:rsidRPr="00241BBB">
        <w:rPr>
          <w:rFonts w:ascii="Times New Roman" w:hAnsi="Times New Roman" w:cs="Times New Roman"/>
          <w:sz w:val="28"/>
          <w:szCs w:val="28"/>
        </w:rPr>
        <w:t>высказали замечания и предложения:</w:t>
      </w:r>
    </w:p>
    <w:p w:rsidR="00E1783F" w:rsidRDefault="00E1783F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>- от представителей дольщиков;</w:t>
      </w:r>
    </w:p>
    <w:p w:rsidR="008747D6" w:rsidRPr="00241BBB" w:rsidRDefault="008747D6" w:rsidP="008747D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проектировщиков;</w:t>
      </w:r>
    </w:p>
    <w:p w:rsidR="00E1783F" w:rsidRPr="00241BBB" w:rsidRDefault="00E1783F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>- от администрации МО «</w:t>
      </w:r>
      <w:proofErr w:type="spellStart"/>
      <w:r w:rsidRPr="00241BBB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241BB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1783F" w:rsidRDefault="00E1783F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во время проведения собрания 19.12.2016г. 1</w:t>
      </w:r>
      <w:r w:rsidR="00241BBB" w:rsidRPr="00241BBB">
        <w:rPr>
          <w:rFonts w:ascii="Times New Roman" w:hAnsi="Times New Roman" w:cs="Times New Roman"/>
          <w:sz w:val="28"/>
          <w:szCs w:val="28"/>
        </w:rPr>
        <w:t>1</w:t>
      </w:r>
      <w:r w:rsidRPr="00241BBB">
        <w:rPr>
          <w:rFonts w:ascii="Times New Roman" w:hAnsi="Times New Roman" w:cs="Times New Roman"/>
          <w:sz w:val="28"/>
          <w:szCs w:val="28"/>
        </w:rPr>
        <w:t xml:space="preserve"> предложений признаны не относящимися к предмету публичных слушаний, </w:t>
      </w:r>
      <w:r w:rsidR="00241BBB" w:rsidRPr="00241BBB">
        <w:rPr>
          <w:rFonts w:ascii="Times New Roman" w:hAnsi="Times New Roman" w:cs="Times New Roman"/>
          <w:sz w:val="28"/>
          <w:szCs w:val="28"/>
        </w:rPr>
        <w:t>4</w:t>
      </w:r>
      <w:r w:rsidRPr="00241BBB">
        <w:rPr>
          <w:rFonts w:ascii="Times New Roman" w:hAnsi="Times New Roman" w:cs="Times New Roman"/>
          <w:sz w:val="28"/>
          <w:szCs w:val="28"/>
        </w:rPr>
        <w:t xml:space="preserve"> предложения необходимо учесть при принятии решения по утверждению проекта межевания территории.</w:t>
      </w:r>
    </w:p>
    <w:p w:rsidR="00DC7196" w:rsidRPr="00241BBB" w:rsidRDefault="00DC7196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физических и юридических лиц отражены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D48A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CD48AE">
        <w:rPr>
          <w:rFonts w:ascii="Times New Roman" w:hAnsi="Times New Roman" w:cs="Times New Roman"/>
          <w:sz w:val="28"/>
          <w:szCs w:val="28"/>
        </w:rPr>
        <w:t xml:space="preserve"> по </w:t>
      </w:r>
      <w:r w:rsidR="00E724F9">
        <w:rPr>
          <w:rFonts w:ascii="Times New Roman" w:hAnsi="Times New Roman" w:cs="Times New Roman"/>
          <w:sz w:val="28"/>
          <w:szCs w:val="28"/>
        </w:rPr>
        <w:t xml:space="preserve">результатам публичных </w:t>
      </w:r>
      <w:r>
        <w:rPr>
          <w:rFonts w:ascii="Times New Roman" w:hAnsi="Times New Roman" w:cs="Times New Roman"/>
          <w:sz w:val="28"/>
          <w:szCs w:val="28"/>
        </w:rPr>
        <w:t>слушани</w:t>
      </w:r>
      <w:r w:rsidR="00E724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4F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D48AE">
        <w:rPr>
          <w:rFonts w:ascii="Times New Roman" w:hAnsi="Times New Roman" w:cs="Times New Roman"/>
          <w:sz w:val="28"/>
          <w:szCs w:val="28"/>
        </w:rPr>
        <w:t>межевания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3FC" w:rsidRPr="00241BBB" w:rsidRDefault="004B367C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E2C37" w:rsidRPr="00241BBB">
        <w:rPr>
          <w:rFonts w:ascii="Times New Roman" w:hAnsi="Times New Roman" w:cs="Times New Roman"/>
          <w:sz w:val="28"/>
          <w:szCs w:val="28"/>
        </w:rPr>
        <w:t>19.12.2016 г.</w:t>
      </w:r>
      <w:r w:rsidRPr="00241BBB">
        <w:rPr>
          <w:rFonts w:ascii="Times New Roman" w:hAnsi="Times New Roman" w:cs="Times New Roman"/>
          <w:sz w:val="28"/>
          <w:szCs w:val="28"/>
        </w:rPr>
        <w:t xml:space="preserve"> по </w:t>
      </w:r>
      <w:r w:rsidR="000E2C37" w:rsidRPr="00241BBB">
        <w:rPr>
          <w:rFonts w:ascii="Times New Roman" w:hAnsi="Times New Roman" w:cs="Times New Roman"/>
          <w:sz w:val="28"/>
          <w:szCs w:val="28"/>
        </w:rPr>
        <w:t>21</w:t>
      </w:r>
      <w:r w:rsidRPr="00241BBB">
        <w:rPr>
          <w:rFonts w:ascii="Times New Roman" w:hAnsi="Times New Roman" w:cs="Times New Roman"/>
          <w:sz w:val="28"/>
          <w:szCs w:val="28"/>
        </w:rPr>
        <w:t>.</w:t>
      </w:r>
      <w:r w:rsidR="00417641" w:rsidRPr="00241BBB">
        <w:rPr>
          <w:rFonts w:ascii="Times New Roman" w:hAnsi="Times New Roman" w:cs="Times New Roman"/>
          <w:sz w:val="28"/>
          <w:szCs w:val="28"/>
        </w:rPr>
        <w:t>1</w:t>
      </w:r>
      <w:r w:rsidR="00376EB7" w:rsidRPr="00241BBB">
        <w:rPr>
          <w:rFonts w:ascii="Times New Roman" w:hAnsi="Times New Roman" w:cs="Times New Roman"/>
          <w:sz w:val="28"/>
          <w:szCs w:val="28"/>
        </w:rPr>
        <w:t>2</w:t>
      </w:r>
      <w:r w:rsidRPr="00241BBB">
        <w:rPr>
          <w:rFonts w:ascii="Times New Roman" w:hAnsi="Times New Roman" w:cs="Times New Roman"/>
          <w:sz w:val="28"/>
          <w:szCs w:val="28"/>
        </w:rPr>
        <w:t>.2016 г.</w:t>
      </w:r>
      <w:r w:rsidR="000E2C37"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E15510" w:rsidRPr="00241BBB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="00821F76"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E15510" w:rsidRPr="00241BBB">
        <w:rPr>
          <w:rFonts w:ascii="Times New Roman" w:hAnsi="Times New Roman" w:cs="Times New Roman"/>
          <w:sz w:val="28"/>
          <w:szCs w:val="28"/>
        </w:rPr>
        <w:t>замечани</w:t>
      </w:r>
      <w:r w:rsidR="00821F76" w:rsidRPr="00241BBB">
        <w:rPr>
          <w:rFonts w:ascii="Times New Roman" w:hAnsi="Times New Roman" w:cs="Times New Roman"/>
          <w:sz w:val="28"/>
          <w:szCs w:val="28"/>
        </w:rPr>
        <w:t>я</w:t>
      </w:r>
      <w:r w:rsidR="00E15510" w:rsidRPr="00241BBB">
        <w:rPr>
          <w:rFonts w:ascii="Times New Roman" w:hAnsi="Times New Roman" w:cs="Times New Roman"/>
          <w:sz w:val="28"/>
          <w:szCs w:val="28"/>
        </w:rPr>
        <w:t xml:space="preserve"> для включения в протокол</w:t>
      </w:r>
      <w:r w:rsidRPr="00241BBB">
        <w:rPr>
          <w:rFonts w:ascii="Times New Roman" w:hAnsi="Times New Roman" w:cs="Times New Roman"/>
          <w:sz w:val="28"/>
          <w:szCs w:val="28"/>
        </w:rPr>
        <w:t xml:space="preserve"> </w:t>
      </w:r>
      <w:r w:rsidR="00E15510" w:rsidRPr="00241BBB">
        <w:rPr>
          <w:rFonts w:ascii="Times New Roman" w:hAnsi="Times New Roman" w:cs="Times New Roman"/>
          <w:sz w:val="28"/>
          <w:szCs w:val="28"/>
        </w:rPr>
        <w:t>публичный слушаний</w:t>
      </w:r>
      <w:r w:rsidR="0085183C" w:rsidRPr="00241BBB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r w:rsidR="00A65C6F" w:rsidRPr="00241BBB">
        <w:rPr>
          <w:rFonts w:ascii="Times New Roman" w:hAnsi="Times New Roman" w:cs="Times New Roman"/>
          <w:sz w:val="28"/>
          <w:szCs w:val="28"/>
        </w:rPr>
        <w:t>.</w:t>
      </w:r>
    </w:p>
    <w:p w:rsidR="00A53514" w:rsidRPr="00241BBB" w:rsidRDefault="00A53514" w:rsidP="00BF075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BBB">
        <w:rPr>
          <w:rFonts w:ascii="Times New Roman" w:hAnsi="Times New Roman" w:cs="Times New Roman"/>
          <w:sz w:val="28"/>
          <w:szCs w:val="28"/>
        </w:rPr>
        <w:t xml:space="preserve">Вопросы участников слушаний отражены в протоколе № 25/1.21-07 от 23.12.2016 г. публичных слушаний по </w:t>
      </w:r>
      <w:r w:rsidR="00337C2A">
        <w:rPr>
          <w:rFonts w:ascii="Times New Roman" w:hAnsi="Times New Roman" w:cs="Times New Roman"/>
          <w:sz w:val="28"/>
          <w:szCs w:val="28"/>
        </w:rPr>
        <w:t>проекту</w:t>
      </w:r>
      <w:r w:rsidRPr="00241BBB">
        <w:rPr>
          <w:rFonts w:ascii="Times New Roman" w:hAnsi="Times New Roman" w:cs="Times New Roman"/>
          <w:sz w:val="28"/>
          <w:szCs w:val="28"/>
        </w:rPr>
        <w:t xml:space="preserve"> межевани</w:t>
      </w:r>
      <w:r w:rsidR="00337C2A">
        <w:rPr>
          <w:rFonts w:ascii="Times New Roman" w:hAnsi="Times New Roman" w:cs="Times New Roman"/>
          <w:sz w:val="28"/>
          <w:szCs w:val="28"/>
        </w:rPr>
        <w:t>я</w:t>
      </w:r>
      <w:r w:rsidRPr="00241BB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9539E0" w:rsidRPr="00241BBB" w:rsidRDefault="009539E0" w:rsidP="00821F76">
      <w:pPr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BBB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241BB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241BBB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241BBB">
        <w:rPr>
          <w:sz w:val="28"/>
          <w:szCs w:val="28"/>
        </w:rPr>
        <w:t xml:space="preserve">от </w:t>
      </w:r>
      <w:r w:rsidR="00532507" w:rsidRPr="00241BBB">
        <w:rPr>
          <w:sz w:val="28"/>
          <w:szCs w:val="28"/>
        </w:rPr>
        <w:t>18</w:t>
      </w:r>
      <w:r w:rsidR="007A36A7" w:rsidRPr="00241BBB">
        <w:rPr>
          <w:sz w:val="28"/>
          <w:szCs w:val="28"/>
        </w:rPr>
        <w:t>.</w:t>
      </w:r>
      <w:r w:rsidR="00532507" w:rsidRPr="00241BBB">
        <w:rPr>
          <w:sz w:val="28"/>
          <w:szCs w:val="28"/>
        </w:rPr>
        <w:t>10</w:t>
      </w:r>
      <w:r w:rsidR="007A36A7" w:rsidRPr="00241BBB">
        <w:rPr>
          <w:sz w:val="28"/>
          <w:szCs w:val="28"/>
        </w:rPr>
        <w:t xml:space="preserve">.2016 № </w:t>
      </w:r>
      <w:r w:rsidR="00532507" w:rsidRPr="00241BBB">
        <w:rPr>
          <w:sz w:val="28"/>
          <w:szCs w:val="28"/>
        </w:rPr>
        <w:t>58</w:t>
      </w:r>
      <w:r w:rsidR="007A36A7" w:rsidRPr="00241BBB">
        <w:rPr>
          <w:sz w:val="28"/>
          <w:szCs w:val="28"/>
        </w:rPr>
        <w:t>-04</w:t>
      </w:r>
      <w:r w:rsidRPr="00241BBB">
        <w:rPr>
          <w:sz w:val="28"/>
          <w:szCs w:val="28"/>
        </w:rPr>
        <w:t xml:space="preserve"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</w:t>
      </w:r>
      <w:r w:rsidR="00E724F9">
        <w:rPr>
          <w:sz w:val="28"/>
          <w:szCs w:val="28"/>
        </w:rPr>
        <w:t>реализацией проекта</w:t>
      </w:r>
      <w:r w:rsidR="00A576B6" w:rsidRPr="00241BBB">
        <w:rPr>
          <w:sz w:val="28"/>
          <w:szCs w:val="28"/>
        </w:rPr>
        <w:t>.</w:t>
      </w:r>
      <w:r w:rsidRPr="00241BBB">
        <w:rPr>
          <w:sz w:val="28"/>
          <w:szCs w:val="28"/>
        </w:rPr>
        <w:t xml:space="preserve"> </w:t>
      </w:r>
    </w:p>
    <w:p w:rsidR="009539E0" w:rsidRPr="00241BBB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Информация </w:t>
      </w:r>
      <w:r w:rsidR="00E724F9">
        <w:rPr>
          <w:sz w:val="28"/>
          <w:szCs w:val="28"/>
        </w:rPr>
        <w:t xml:space="preserve">по </w:t>
      </w:r>
      <w:r w:rsidR="005C6E40" w:rsidRPr="00241BBB">
        <w:rPr>
          <w:sz w:val="28"/>
          <w:szCs w:val="28"/>
        </w:rPr>
        <w:t>проект</w:t>
      </w:r>
      <w:r w:rsidR="000E2C37" w:rsidRPr="00241BBB">
        <w:rPr>
          <w:sz w:val="28"/>
          <w:szCs w:val="28"/>
        </w:rPr>
        <w:t>у</w:t>
      </w:r>
      <w:r w:rsidR="005C6E40" w:rsidRPr="00241BBB">
        <w:rPr>
          <w:sz w:val="28"/>
          <w:szCs w:val="28"/>
        </w:rPr>
        <w:t xml:space="preserve"> межевания территории </w:t>
      </w:r>
      <w:r w:rsidRPr="00241BBB">
        <w:rPr>
          <w:sz w:val="28"/>
          <w:szCs w:val="28"/>
        </w:rPr>
        <w:t>доведена до сведения заинтересованных лиц в соответствии с требованиями действующего законодательства</w:t>
      </w:r>
      <w:r w:rsidR="00AE187C" w:rsidRPr="00241BBB">
        <w:rPr>
          <w:sz w:val="28"/>
          <w:szCs w:val="28"/>
        </w:rPr>
        <w:t>.</w:t>
      </w:r>
    </w:p>
    <w:p w:rsidR="009539E0" w:rsidRPr="00241BBB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Публичные слушания </w:t>
      </w:r>
      <w:r w:rsidR="006F5312" w:rsidRPr="00241BBB">
        <w:rPr>
          <w:sz w:val="28"/>
          <w:szCs w:val="28"/>
        </w:rPr>
        <w:t xml:space="preserve">по </w:t>
      </w:r>
      <w:r w:rsidR="005C6E40" w:rsidRPr="00241BBB">
        <w:rPr>
          <w:sz w:val="28"/>
          <w:szCs w:val="28"/>
        </w:rPr>
        <w:t xml:space="preserve">проекту межевания территории </w:t>
      </w:r>
      <w:r w:rsidRPr="00241BBB">
        <w:rPr>
          <w:sz w:val="28"/>
          <w:szCs w:val="28"/>
        </w:rPr>
        <w:t>признаны состоявшимися</w:t>
      </w:r>
      <w:r w:rsidR="00023219" w:rsidRPr="00241BBB">
        <w:rPr>
          <w:sz w:val="28"/>
          <w:szCs w:val="28"/>
        </w:rPr>
        <w:t>.</w:t>
      </w:r>
    </w:p>
    <w:p w:rsidR="00DC7196" w:rsidRDefault="00DC7196" w:rsidP="00226D70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8E7D2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рекомендует</w:t>
      </w:r>
      <w:r w:rsidR="00337C2A">
        <w:rPr>
          <w:sz w:val="28"/>
          <w:szCs w:val="28"/>
        </w:rPr>
        <w:t xml:space="preserve"> решение по</w:t>
      </w:r>
      <w:r>
        <w:rPr>
          <w:sz w:val="28"/>
          <w:szCs w:val="28"/>
        </w:rPr>
        <w:t xml:space="preserve"> утверждени</w:t>
      </w:r>
      <w:r w:rsidR="00337C2A">
        <w:rPr>
          <w:sz w:val="28"/>
          <w:szCs w:val="28"/>
        </w:rPr>
        <w:t>ю</w:t>
      </w:r>
      <w:r>
        <w:rPr>
          <w:sz w:val="28"/>
          <w:szCs w:val="28"/>
        </w:rPr>
        <w:t xml:space="preserve"> п</w:t>
      </w:r>
      <w:r w:rsidRPr="00637CA7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637CA7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</w:t>
      </w:r>
      <w:r w:rsidR="00337C2A">
        <w:rPr>
          <w:sz w:val="28"/>
          <w:szCs w:val="28"/>
        </w:rPr>
        <w:t xml:space="preserve">принять после </w:t>
      </w:r>
      <w:r>
        <w:rPr>
          <w:sz w:val="28"/>
          <w:szCs w:val="28"/>
        </w:rPr>
        <w:t>предостав</w:t>
      </w:r>
      <w:r w:rsidR="00337C2A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проект</w:t>
      </w:r>
      <w:r w:rsidR="00061872">
        <w:rPr>
          <w:sz w:val="28"/>
          <w:szCs w:val="28"/>
        </w:rPr>
        <w:t>а</w:t>
      </w:r>
      <w:r>
        <w:rPr>
          <w:sz w:val="28"/>
          <w:szCs w:val="28"/>
        </w:rPr>
        <w:t xml:space="preserve"> сокращения санитарно-защитной зоны, </w:t>
      </w:r>
      <w:r>
        <w:rPr>
          <w:sz w:val="28"/>
          <w:szCs w:val="28"/>
        </w:rPr>
        <w:lastRenderedPageBreak/>
        <w:t>согласованн</w:t>
      </w:r>
      <w:r w:rsidR="0006187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 w:rsidR="00337C2A" w:rsidRPr="00337C2A">
        <w:rPr>
          <w:sz w:val="28"/>
          <w:szCs w:val="28"/>
        </w:rPr>
        <w:t>в  «</w:t>
      </w:r>
      <w:proofErr w:type="gramEnd"/>
      <w:r w:rsidR="00337C2A" w:rsidRPr="00337C2A">
        <w:rPr>
          <w:sz w:val="28"/>
          <w:szCs w:val="28"/>
        </w:rPr>
        <w:t>Федеральной службе по надзору в сфере</w:t>
      </w:r>
      <w:r w:rsidR="00337C2A" w:rsidRPr="00337C2A">
        <w:rPr>
          <w:sz w:val="28"/>
          <w:szCs w:val="28"/>
        </w:rPr>
        <w:br/>
        <w:t>защиты прав потребителей и благополучия </w:t>
      </w:r>
      <w:r w:rsidR="00337C2A" w:rsidRPr="00337C2A">
        <w:rPr>
          <w:sz w:val="28"/>
          <w:szCs w:val="28"/>
        </w:rPr>
        <w:br/>
        <w:t>человека» (</w:t>
      </w:r>
      <w:proofErr w:type="spellStart"/>
      <w:r w:rsidR="00337C2A" w:rsidRPr="00337C2A">
        <w:rPr>
          <w:sz w:val="28"/>
          <w:szCs w:val="28"/>
        </w:rPr>
        <w:t>Роспотребнадзор</w:t>
      </w:r>
      <w:proofErr w:type="spellEnd"/>
      <w:r w:rsidR="00337C2A" w:rsidRPr="00337C2A">
        <w:rPr>
          <w:sz w:val="28"/>
          <w:szCs w:val="28"/>
        </w:rPr>
        <w:t>)</w:t>
      </w:r>
      <w:r w:rsidR="00337C2A">
        <w:rPr>
          <w:sz w:val="28"/>
          <w:szCs w:val="28"/>
        </w:rPr>
        <w:t xml:space="preserve">, </w:t>
      </w:r>
      <w:r w:rsidR="00061872">
        <w:rPr>
          <w:sz w:val="28"/>
          <w:szCs w:val="28"/>
        </w:rPr>
        <w:t xml:space="preserve">и согласования </w:t>
      </w:r>
      <w:proofErr w:type="spellStart"/>
      <w:r w:rsidRPr="00DC7196">
        <w:rPr>
          <w:sz w:val="28"/>
          <w:szCs w:val="28"/>
        </w:rPr>
        <w:t>Невско</w:t>
      </w:r>
      <w:proofErr w:type="spellEnd"/>
      <w:r w:rsidRPr="00DC7196">
        <w:rPr>
          <w:sz w:val="28"/>
          <w:szCs w:val="28"/>
        </w:rPr>
        <w:t>-Ладожск</w:t>
      </w:r>
      <w:r w:rsidR="007D4D31">
        <w:rPr>
          <w:sz w:val="28"/>
          <w:szCs w:val="28"/>
        </w:rPr>
        <w:t>ого</w:t>
      </w:r>
      <w:r w:rsidRPr="00DC7196">
        <w:rPr>
          <w:sz w:val="28"/>
          <w:szCs w:val="28"/>
        </w:rPr>
        <w:t xml:space="preserve"> Бассейнов</w:t>
      </w:r>
      <w:r w:rsidR="007D4D31">
        <w:rPr>
          <w:sz w:val="28"/>
          <w:szCs w:val="28"/>
        </w:rPr>
        <w:t>ого</w:t>
      </w:r>
      <w:r w:rsidRPr="00DC7196">
        <w:rPr>
          <w:sz w:val="28"/>
          <w:szCs w:val="28"/>
        </w:rPr>
        <w:t xml:space="preserve"> Водн</w:t>
      </w:r>
      <w:r w:rsidR="007D4D31">
        <w:rPr>
          <w:sz w:val="28"/>
          <w:szCs w:val="28"/>
        </w:rPr>
        <w:t>ого</w:t>
      </w:r>
      <w:r w:rsidRPr="00DC7196">
        <w:rPr>
          <w:sz w:val="28"/>
          <w:szCs w:val="28"/>
        </w:rPr>
        <w:t xml:space="preserve"> Управлени</w:t>
      </w:r>
      <w:r w:rsidR="007D4D31">
        <w:rPr>
          <w:sz w:val="28"/>
          <w:szCs w:val="28"/>
        </w:rPr>
        <w:t>я</w:t>
      </w:r>
      <w:r w:rsidRPr="00D55FD6">
        <w:rPr>
          <w:sz w:val="28"/>
          <w:szCs w:val="28"/>
        </w:rPr>
        <w:t xml:space="preserve"> </w:t>
      </w:r>
      <w:r w:rsidR="007D4D31">
        <w:rPr>
          <w:sz w:val="28"/>
          <w:szCs w:val="28"/>
        </w:rPr>
        <w:t>точки</w:t>
      </w:r>
      <w:r>
        <w:rPr>
          <w:sz w:val="28"/>
          <w:szCs w:val="28"/>
        </w:rPr>
        <w:t xml:space="preserve"> сброс</w:t>
      </w:r>
      <w:r w:rsidR="00337C2A">
        <w:rPr>
          <w:sz w:val="28"/>
          <w:szCs w:val="28"/>
        </w:rPr>
        <w:t>а очищенных сточных вод</w:t>
      </w:r>
      <w:r>
        <w:rPr>
          <w:sz w:val="28"/>
          <w:szCs w:val="28"/>
        </w:rPr>
        <w:t>.</w:t>
      </w:r>
    </w:p>
    <w:p w:rsidR="009539E0" w:rsidRPr="00241BBB" w:rsidRDefault="00DF027D" w:rsidP="00DF027D">
      <w:pPr>
        <w:pStyle w:val="a4"/>
        <w:ind w:left="425" w:firstLine="1"/>
        <w:jc w:val="both"/>
        <w:rPr>
          <w:sz w:val="28"/>
          <w:szCs w:val="28"/>
        </w:rPr>
      </w:pPr>
      <w:r w:rsidRPr="00241BBB">
        <w:rPr>
          <w:sz w:val="28"/>
          <w:szCs w:val="28"/>
        </w:rPr>
        <w:t xml:space="preserve">        </w:t>
      </w:r>
      <w:r w:rsidR="009539E0" w:rsidRPr="00241BBB">
        <w:rPr>
          <w:sz w:val="28"/>
          <w:szCs w:val="28"/>
        </w:rPr>
        <w:t xml:space="preserve">Настоящее </w:t>
      </w:r>
      <w:r w:rsidR="006F5312" w:rsidRPr="00241BBB">
        <w:rPr>
          <w:sz w:val="28"/>
          <w:szCs w:val="28"/>
        </w:rPr>
        <w:t xml:space="preserve">Заключение о результатах публичных слушаний подлежит опубликованию в средствах массовой информации муниципального образования «Всеволожский муниципальный район» Ленинградской области, и размещению на официальном сайте </w:t>
      </w:r>
      <w:proofErr w:type="gramStart"/>
      <w:r w:rsidR="006F5312" w:rsidRPr="00241BBB">
        <w:rPr>
          <w:sz w:val="28"/>
          <w:szCs w:val="28"/>
        </w:rPr>
        <w:t>муниципальных  образований</w:t>
      </w:r>
      <w:proofErr w:type="gramEnd"/>
      <w:r w:rsidR="006F5312" w:rsidRPr="00241BBB">
        <w:rPr>
          <w:sz w:val="28"/>
          <w:szCs w:val="28"/>
        </w:rPr>
        <w:t xml:space="preserve"> в сети «Интернет».</w:t>
      </w:r>
    </w:p>
    <w:p w:rsidR="009539E0" w:rsidRPr="00241BBB" w:rsidRDefault="009539E0" w:rsidP="009539E0">
      <w:pPr>
        <w:pStyle w:val="a4"/>
        <w:ind w:left="426"/>
        <w:jc w:val="both"/>
        <w:rPr>
          <w:sz w:val="28"/>
          <w:szCs w:val="28"/>
        </w:rPr>
      </w:pPr>
    </w:p>
    <w:p w:rsidR="00A576B6" w:rsidRPr="00241BBB" w:rsidRDefault="00A576B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2"/>
        <w:gridCol w:w="2279"/>
        <w:gridCol w:w="4062"/>
      </w:tblGrid>
      <w:tr w:rsidR="009539E0" w:rsidRPr="00241BBB" w:rsidTr="00D519F5">
        <w:trPr>
          <w:trHeight w:val="580"/>
        </w:trPr>
        <w:tc>
          <w:tcPr>
            <w:tcW w:w="4503" w:type="dxa"/>
          </w:tcPr>
          <w:p w:rsidR="009539E0" w:rsidRPr="00241BBB" w:rsidRDefault="006F5312" w:rsidP="006F5312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241BB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539E0" w:rsidRPr="0024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241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241BBB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241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9E0" w:rsidRPr="0024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539E0" w:rsidRPr="00241BBB" w:rsidRDefault="00846EDA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2" w:type="dxa"/>
          </w:tcPr>
          <w:p w:rsidR="009539E0" w:rsidRPr="00241BBB" w:rsidRDefault="006F5312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>Т.И. Александрова</w:t>
            </w:r>
          </w:p>
          <w:p w:rsidR="008B7032" w:rsidRPr="00241BBB" w:rsidRDefault="008B7032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32" w:rsidRPr="00241BBB" w:rsidRDefault="008B7032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E0" w:rsidRPr="00241BBB" w:rsidRDefault="009539E0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241BBB" w:rsidTr="00D519F5">
        <w:trPr>
          <w:trHeight w:val="363"/>
        </w:trPr>
        <w:tc>
          <w:tcPr>
            <w:tcW w:w="4503" w:type="dxa"/>
          </w:tcPr>
          <w:p w:rsidR="009539E0" w:rsidRPr="00241BBB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241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3118" w:type="dxa"/>
          </w:tcPr>
          <w:p w:rsidR="009539E0" w:rsidRPr="00241BBB" w:rsidRDefault="009539E0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39E0" w:rsidRPr="00241BBB" w:rsidRDefault="00226D70" w:rsidP="00D5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39E0" w:rsidRPr="00241BBB">
              <w:rPr>
                <w:rFonts w:ascii="Times New Roman" w:hAnsi="Times New Roman" w:cs="Times New Roman"/>
                <w:sz w:val="28"/>
                <w:szCs w:val="28"/>
              </w:rPr>
              <w:t>Е.Г. Ширунова</w:t>
            </w:r>
          </w:p>
        </w:tc>
      </w:tr>
    </w:tbl>
    <w:p w:rsidR="00BB7F40" w:rsidRDefault="00BB7F40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</w:p>
    <w:p w:rsidR="00241BBB" w:rsidRDefault="00241BBB" w:rsidP="00A16E5F">
      <w:pPr>
        <w:ind w:left="0" w:firstLine="0"/>
        <w:rPr>
          <w:sz w:val="27"/>
          <w:szCs w:val="27"/>
        </w:rPr>
      </w:pPr>
      <w:bookmarkStart w:id="0" w:name="_GoBack"/>
      <w:bookmarkEnd w:id="0"/>
    </w:p>
    <w:sectPr w:rsidR="00241BBB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02B2"/>
    <w:rsid w:val="00023219"/>
    <w:rsid w:val="0003334D"/>
    <w:rsid w:val="00061872"/>
    <w:rsid w:val="000B471D"/>
    <w:rsid w:val="000E2C37"/>
    <w:rsid w:val="000F45F7"/>
    <w:rsid w:val="00103733"/>
    <w:rsid w:val="001554C9"/>
    <w:rsid w:val="001F6A28"/>
    <w:rsid w:val="00203924"/>
    <w:rsid w:val="00226D70"/>
    <w:rsid w:val="00241BBB"/>
    <w:rsid w:val="002948ED"/>
    <w:rsid w:val="00330683"/>
    <w:rsid w:val="00337C2A"/>
    <w:rsid w:val="00353864"/>
    <w:rsid w:val="003637B6"/>
    <w:rsid w:val="00376EB7"/>
    <w:rsid w:val="003D1EFC"/>
    <w:rsid w:val="00401FD0"/>
    <w:rsid w:val="00417641"/>
    <w:rsid w:val="00455F06"/>
    <w:rsid w:val="00470616"/>
    <w:rsid w:val="00490A50"/>
    <w:rsid w:val="004A5F8D"/>
    <w:rsid w:val="004B367C"/>
    <w:rsid w:val="004D4B23"/>
    <w:rsid w:val="004F080A"/>
    <w:rsid w:val="004F12F0"/>
    <w:rsid w:val="004F62D6"/>
    <w:rsid w:val="00523789"/>
    <w:rsid w:val="00532507"/>
    <w:rsid w:val="005611EE"/>
    <w:rsid w:val="00582B08"/>
    <w:rsid w:val="00587BA9"/>
    <w:rsid w:val="005A5E44"/>
    <w:rsid w:val="005C5977"/>
    <w:rsid w:val="005C6E40"/>
    <w:rsid w:val="00605F08"/>
    <w:rsid w:val="0061125B"/>
    <w:rsid w:val="00617B20"/>
    <w:rsid w:val="00624167"/>
    <w:rsid w:val="006433C4"/>
    <w:rsid w:val="00661B95"/>
    <w:rsid w:val="006B7204"/>
    <w:rsid w:val="006F5312"/>
    <w:rsid w:val="007523AB"/>
    <w:rsid w:val="007A36A7"/>
    <w:rsid w:val="007A3FC7"/>
    <w:rsid w:val="007D4D31"/>
    <w:rsid w:val="007D5F0B"/>
    <w:rsid w:val="007F660A"/>
    <w:rsid w:val="00815C76"/>
    <w:rsid w:val="00821F76"/>
    <w:rsid w:val="008444EF"/>
    <w:rsid w:val="00846EDA"/>
    <w:rsid w:val="0085183C"/>
    <w:rsid w:val="008747D6"/>
    <w:rsid w:val="008955C8"/>
    <w:rsid w:val="00896A31"/>
    <w:rsid w:val="008A60CE"/>
    <w:rsid w:val="008B7032"/>
    <w:rsid w:val="008F2DE7"/>
    <w:rsid w:val="008F4963"/>
    <w:rsid w:val="009539E0"/>
    <w:rsid w:val="00957658"/>
    <w:rsid w:val="00972981"/>
    <w:rsid w:val="00976B58"/>
    <w:rsid w:val="00981B39"/>
    <w:rsid w:val="00A16E5F"/>
    <w:rsid w:val="00A33FDE"/>
    <w:rsid w:val="00A42DE2"/>
    <w:rsid w:val="00A53514"/>
    <w:rsid w:val="00A576B6"/>
    <w:rsid w:val="00A65C6F"/>
    <w:rsid w:val="00A81243"/>
    <w:rsid w:val="00AE0A38"/>
    <w:rsid w:val="00AE187C"/>
    <w:rsid w:val="00B14A44"/>
    <w:rsid w:val="00B35FFE"/>
    <w:rsid w:val="00B45392"/>
    <w:rsid w:val="00B56D72"/>
    <w:rsid w:val="00BA0902"/>
    <w:rsid w:val="00BB7F40"/>
    <w:rsid w:val="00BF0759"/>
    <w:rsid w:val="00BF4138"/>
    <w:rsid w:val="00BF4DA0"/>
    <w:rsid w:val="00C0605A"/>
    <w:rsid w:val="00C1139A"/>
    <w:rsid w:val="00C360CE"/>
    <w:rsid w:val="00D11B3A"/>
    <w:rsid w:val="00D443FC"/>
    <w:rsid w:val="00D62172"/>
    <w:rsid w:val="00D74F50"/>
    <w:rsid w:val="00DC7196"/>
    <w:rsid w:val="00DF027D"/>
    <w:rsid w:val="00E05068"/>
    <w:rsid w:val="00E15510"/>
    <w:rsid w:val="00E1783F"/>
    <w:rsid w:val="00E37C64"/>
    <w:rsid w:val="00E724F9"/>
    <w:rsid w:val="00E9354C"/>
    <w:rsid w:val="00EA5D22"/>
    <w:rsid w:val="00ED313B"/>
    <w:rsid w:val="00ED33BA"/>
    <w:rsid w:val="00F53CBD"/>
    <w:rsid w:val="00F63FE3"/>
    <w:rsid w:val="00F75119"/>
    <w:rsid w:val="00F761DE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218E-102D-4437-BF31-5E68278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4D4B23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3">
    <w:name w:val="s3"/>
    <w:basedOn w:val="a0"/>
    <w:rsid w:val="00C360CE"/>
  </w:style>
  <w:style w:type="paragraph" w:customStyle="1" w:styleId="ab">
    <w:name w:val="Знак Знак Знак Знак Знак Знак Знак"/>
    <w:basedOn w:val="a"/>
    <w:rsid w:val="006F5312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7F6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2</cp:revision>
  <cp:lastPrinted>2017-01-26T09:39:00Z</cp:lastPrinted>
  <dcterms:created xsi:type="dcterms:W3CDTF">2017-01-26T10:02:00Z</dcterms:created>
  <dcterms:modified xsi:type="dcterms:W3CDTF">2017-01-26T10:02:00Z</dcterms:modified>
</cp:coreProperties>
</file>